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84FA" w14:textId="77777777" w:rsidR="00AC3937" w:rsidRDefault="00AC3937" w:rsidP="003A2F48">
      <w:pPr>
        <w:jc w:val="center"/>
      </w:pPr>
      <w:r w:rsidRPr="00AC3937">
        <w:t>О работе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</w:r>
    </w:p>
    <w:p w14:paraId="0FCCCA97" w14:textId="4565A877" w:rsidR="003A2F48" w:rsidRDefault="003A2F48" w:rsidP="003A2F48">
      <w:pPr>
        <w:jc w:val="center"/>
      </w:pPr>
      <w:r w:rsidRPr="003A2F48">
        <w:t>Глуховец Д.</w:t>
      </w:r>
      <w:r w:rsidR="004A3B6D">
        <w:t>И.</w:t>
      </w:r>
      <w:r>
        <w:rPr>
          <w:vertAlign w:val="superscript"/>
        </w:rPr>
        <w:t>1,2</w:t>
      </w:r>
    </w:p>
    <w:p w14:paraId="473DEB5E" w14:textId="2D7B4121" w:rsidR="003A2F48" w:rsidRDefault="003A2F48"/>
    <w:p w14:paraId="43D6D4BF" w14:textId="27BACBA1" w:rsidR="003A2F48" w:rsidRPr="003A2F48" w:rsidRDefault="003A2F48" w:rsidP="003A2F48">
      <w:pPr>
        <w:spacing w:after="0" w:line="240" w:lineRule="auto"/>
        <w:jc w:val="center"/>
        <w:rPr>
          <w:iCs/>
        </w:rPr>
      </w:pPr>
      <w:r w:rsidRPr="003A2F48">
        <w:rPr>
          <w:iCs/>
          <w:vertAlign w:val="superscript"/>
        </w:rPr>
        <w:t>1</w:t>
      </w:r>
      <w:r w:rsidRPr="003A2F48">
        <w:rPr>
          <w:iCs/>
        </w:rPr>
        <w:t>Институт океанологии им. П.П. Ширшова РАН, Москва</w:t>
      </w:r>
    </w:p>
    <w:p w14:paraId="23AC7908" w14:textId="4422A47F" w:rsidR="003A2F48" w:rsidRDefault="003A2F48" w:rsidP="003A2F48">
      <w:pPr>
        <w:spacing w:after="0" w:line="240" w:lineRule="auto"/>
        <w:jc w:val="center"/>
        <w:rPr>
          <w:iCs/>
        </w:rPr>
      </w:pPr>
      <w:r w:rsidRPr="003A2F48">
        <w:rPr>
          <w:iCs/>
          <w:vertAlign w:val="superscript"/>
        </w:rPr>
        <w:t>2</w:t>
      </w:r>
      <w:r w:rsidRPr="003A2F48">
        <w:rPr>
          <w:iCs/>
        </w:rPr>
        <w:t xml:space="preserve">Московский физико-технический институт (НИУ), Долгопрудный </w:t>
      </w:r>
    </w:p>
    <w:p w14:paraId="2AABF2FC" w14:textId="77777777" w:rsidR="003A2F48" w:rsidRPr="003A2F48" w:rsidRDefault="003A2F48" w:rsidP="003A2F48">
      <w:pPr>
        <w:spacing w:after="0" w:line="240" w:lineRule="auto"/>
        <w:jc w:val="center"/>
        <w:rPr>
          <w:iCs/>
        </w:rPr>
      </w:pPr>
      <w:r w:rsidRPr="003A2F48">
        <w:rPr>
          <w:iCs/>
        </w:rPr>
        <w:t>Е-</w:t>
      </w:r>
      <w:r w:rsidRPr="003A2F48">
        <w:rPr>
          <w:iCs/>
          <w:lang w:val="en-US"/>
        </w:rPr>
        <w:t>mail</w:t>
      </w:r>
      <w:r w:rsidRPr="003A2F48">
        <w:rPr>
          <w:iCs/>
        </w:rPr>
        <w:t xml:space="preserve">: </w:t>
      </w:r>
      <w:hyperlink r:id="rId4" w:history="1">
        <w:r w:rsidRPr="003A2F48">
          <w:rPr>
            <w:rStyle w:val="a3"/>
            <w:iCs/>
            <w:lang w:val="en-US"/>
          </w:rPr>
          <w:t>glukhovets</w:t>
        </w:r>
        <w:r w:rsidRPr="003A2F48">
          <w:rPr>
            <w:rStyle w:val="a3"/>
            <w:iCs/>
          </w:rPr>
          <w:t>@</w:t>
        </w:r>
        <w:r w:rsidRPr="003A2F48">
          <w:rPr>
            <w:rStyle w:val="a3"/>
            <w:iCs/>
            <w:lang w:val="en-US"/>
          </w:rPr>
          <w:t>ocean</w:t>
        </w:r>
        <w:r w:rsidRPr="003A2F48">
          <w:rPr>
            <w:rStyle w:val="a3"/>
            <w:iCs/>
          </w:rPr>
          <w:t>.</w:t>
        </w:r>
        <w:r w:rsidRPr="003A2F48">
          <w:rPr>
            <w:rStyle w:val="a3"/>
            <w:iCs/>
            <w:lang w:val="en-US"/>
          </w:rPr>
          <w:t>ru</w:t>
        </w:r>
      </w:hyperlink>
    </w:p>
    <w:p w14:paraId="6C7E4981" w14:textId="36DFE7BB" w:rsidR="003A2F48" w:rsidRDefault="003A2F48"/>
    <w:p w14:paraId="18CA1A34" w14:textId="38479AC2" w:rsidR="00AC3937" w:rsidRPr="00AC3937" w:rsidRDefault="00466BE7" w:rsidP="00AC3937">
      <w:r w:rsidRPr="00466BE7">
        <w:t>Ключевы</w:t>
      </w:r>
      <w:r>
        <w:t>е</w:t>
      </w:r>
      <w:r w:rsidRPr="00466BE7">
        <w:t xml:space="preserve"> слова</w:t>
      </w:r>
      <w:r>
        <w:t xml:space="preserve">: </w:t>
      </w:r>
      <w:r w:rsidR="00AC3937" w:rsidRPr="00AC3937">
        <w:t>Координационный совет по делам молодёжи, Совет при Президенте РФ по науке и образованию, молодые учёные, научно-образовательная политика, воспроизводство научных кадров, государственная поддержка молодёжи в науке.</w:t>
      </w:r>
    </w:p>
    <w:p w14:paraId="516F037D" w14:textId="2E08D254" w:rsidR="00466BE7" w:rsidRDefault="00466BE7" w:rsidP="003A2F48">
      <w:pPr>
        <w:jc w:val="both"/>
      </w:pPr>
    </w:p>
    <w:p w14:paraId="48F0FAB4" w14:textId="23151674" w:rsidR="00466BE7" w:rsidRDefault="00AC3937" w:rsidP="00AC3937">
      <w:pPr>
        <w:jc w:val="both"/>
      </w:pPr>
      <w:r>
        <w:t>В апреле 2026 года утверждён новый состав Координационного совета по делам молодёжи в научной и образовательной сферах (КорСовет) при Совете при Президенте Российской Федерации по науке и образованию. КорСовет является консультативным органом, обеспечивающим взаимодействие Совета с молодёжными научными и образовательными объединениями. Ключевые задачи совета: координация деятельности ассоциаций молодых учёных, преподавателей, аспирантов и студентов; подготовка предложений по актуальным вопросам государственной научно-технической политики и политики в области образования; содействие воспроизводству научно-педагогических кадров.</w:t>
      </w:r>
      <w:r>
        <w:t xml:space="preserve"> </w:t>
      </w:r>
      <w:r>
        <w:t>В обновлённый состав КорСовета вошёл заведующий Лабораторией оптики океана, председатель Совета молодых учёных Института океанологии им. П.П. Ширшова РАН Д.</w:t>
      </w:r>
      <w:r>
        <w:t>И</w:t>
      </w:r>
      <w:r>
        <w:t>. Глуховец. Включение представителя ИО РАН в состав КорСовета позволяет укрепить связь институтского молодёжного сообщества с федеральным уровнем, обеспечить учёт интересов молодых океанологов при выработке мер поддержки научной молодёжи и активнее участвовать в формировании кадровой политики в области наук о Земле.</w:t>
      </w:r>
    </w:p>
    <w:p w14:paraId="06427108" w14:textId="3DF7037E" w:rsidR="00337649" w:rsidRDefault="00337649" w:rsidP="003A2F48">
      <w:pPr>
        <w:jc w:val="both"/>
      </w:pPr>
    </w:p>
    <w:p w14:paraId="484DCC78" w14:textId="2379AFCB" w:rsidR="00337649" w:rsidRDefault="00337649" w:rsidP="003A2F48">
      <w:pPr>
        <w:jc w:val="both"/>
      </w:pPr>
    </w:p>
    <w:sectPr w:rsidR="0033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6A"/>
    <w:rsid w:val="000F29A1"/>
    <w:rsid w:val="0010286A"/>
    <w:rsid w:val="00164349"/>
    <w:rsid w:val="00337649"/>
    <w:rsid w:val="003A2F48"/>
    <w:rsid w:val="0045394F"/>
    <w:rsid w:val="00466BE7"/>
    <w:rsid w:val="004A3B6D"/>
    <w:rsid w:val="005D2B06"/>
    <w:rsid w:val="00651840"/>
    <w:rsid w:val="006C77D1"/>
    <w:rsid w:val="00A77F71"/>
    <w:rsid w:val="00AC3937"/>
    <w:rsid w:val="00E214B7"/>
    <w:rsid w:val="00F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97B4"/>
  <w15:chartTrackingRefBased/>
  <w15:docId w15:val="{8725D671-D91B-4D62-8CF8-7038FCAD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214B7"/>
    <w:pPr>
      <w:keepNext/>
      <w:keepLines/>
      <w:spacing w:before="40" w:after="0" w:line="240" w:lineRule="auto"/>
      <w:ind w:firstLine="709"/>
      <w:jc w:val="both"/>
      <w:outlineLvl w:val="2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214B7"/>
    <w:rPr>
      <w:rFonts w:eastAsiaTheme="majorEastAsia" w:cstheme="majorBidi"/>
    </w:rPr>
  </w:style>
  <w:style w:type="paragraph" w:styleId="1">
    <w:name w:val="toc 1"/>
    <w:basedOn w:val="a"/>
    <w:next w:val="a"/>
    <w:autoRedefine/>
    <w:uiPriority w:val="39"/>
    <w:semiHidden/>
    <w:unhideWhenUsed/>
    <w:rsid w:val="005D2B06"/>
    <w:pPr>
      <w:spacing w:after="100" w:line="360" w:lineRule="auto"/>
      <w:ind w:firstLine="709"/>
      <w:jc w:val="both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5D2B06"/>
    <w:pPr>
      <w:spacing w:after="100" w:line="360" w:lineRule="auto"/>
      <w:ind w:left="240" w:firstLine="709"/>
      <w:jc w:val="both"/>
    </w:pPr>
    <w:rPr>
      <w:b/>
    </w:rPr>
  </w:style>
  <w:style w:type="paragraph" w:styleId="31">
    <w:name w:val="toc 3"/>
    <w:basedOn w:val="a"/>
    <w:next w:val="a"/>
    <w:autoRedefine/>
    <w:uiPriority w:val="39"/>
    <w:semiHidden/>
    <w:unhideWhenUsed/>
    <w:rsid w:val="005D2B06"/>
    <w:pPr>
      <w:spacing w:after="100" w:line="360" w:lineRule="auto"/>
      <w:ind w:left="480" w:firstLine="709"/>
      <w:jc w:val="both"/>
    </w:pPr>
    <w:rPr>
      <w:b/>
    </w:rPr>
  </w:style>
  <w:style w:type="character" w:styleId="a3">
    <w:name w:val="Hyperlink"/>
    <w:basedOn w:val="a0"/>
    <w:uiPriority w:val="99"/>
    <w:unhideWhenUsed/>
    <w:rsid w:val="003A2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ukhovets@oce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10</cp:revision>
  <dcterms:created xsi:type="dcterms:W3CDTF">2025-06-05T15:41:00Z</dcterms:created>
  <dcterms:modified xsi:type="dcterms:W3CDTF">2026-06-07T11:46:00Z</dcterms:modified>
</cp:coreProperties>
</file>